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5D4132">
        <w:rPr>
          <w:rFonts w:asciiTheme="minorHAnsi" w:hAnsiTheme="minorHAnsi"/>
          <w:b/>
        </w:rPr>
        <w:t>GARDENING AS A SPIRITUAL PATH</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826769" w:rsidRDefault="00826769" w:rsidP="00826769">
      <w:pPr>
        <w:spacing w:after="0"/>
        <w:rPr>
          <w:rFonts w:asciiTheme="minorHAnsi" w:hAnsiTheme="minorHAnsi"/>
        </w:rPr>
      </w:pPr>
      <w:r w:rsidRPr="007F1E25">
        <w:rPr>
          <w:rFonts w:asciiTheme="minorHAnsi" w:hAnsiTheme="minorHAnsi"/>
          <w:b/>
        </w:rPr>
        <w:t xml:space="preserve">Check In: </w:t>
      </w:r>
      <w:r w:rsidR="00863280">
        <w:rPr>
          <w:rFonts w:asciiTheme="minorHAnsi" w:hAnsiTheme="minorHAnsi"/>
        </w:rPr>
        <w:t>How have you been since we last met?  What are you growing and cultivating in your life just now?</w:t>
      </w:r>
    </w:p>
    <w:p w:rsidR="00C8541C" w:rsidRPr="007F1E25" w:rsidRDefault="00C8541C" w:rsidP="00826769">
      <w:pPr>
        <w:spacing w:after="0"/>
        <w:rPr>
          <w:rFonts w:asciiTheme="minorHAnsi" w:hAnsiTheme="minorHAnsi"/>
        </w:rPr>
      </w:pPr>
    </w:p>
    <w:p w:rsidR="00863280" w:rsidRPr="00863280" w:rsidRDefault="00F37128" w:rsidP="00863280">
      <w:pPr>
        <w:spacing w:after="0"/>
        <w:rPr>
          <w:rFonts w:asciiTheme="minorHAnsi" w:hAnsiTheme="minorHAnsi"/>
          <w:i/>
          <w:iCs/>
        </w:rPr>
      </w:pPr>
      <w:r w:rsidRPr="007F1E25">
        <w:rPr>
          <w:rFonts w:asciiTheme="minorHAnsi" w:hAnsiTheme="minorHAnsi"/>
          <w:b/>
        </w:rPr>
        <w:t>Opening Reading</w:t>
      </w:r>
      <w:r>
        <w:rPr>
          <w:rFonts w:asciiTheme="minorHAnsi" w:hAnsiTheme="minorHAnsi"/>
          <w:b/>
        </w:rPr>
        <w:t>:</w:t>
      </w:r>
      <w:r w:rsidR="00863280">
        <w:rPr>
          <w:rFonts w:asciiTheme="minorHAnsi" w:hAnsiTheme="minorHAnsi"/>
          <w:b/>
        </w:rPr>
        <w:t xml:space="preserve">  </w:t>
      </w:r>
      <w:r w:rsidR="00863280" w:rsidRPr="00863280">
        <w:rPr>
          <w:rFonts w:asciiTheme="minorHAnsi" w:hAnsiTheme="minorHAnsi"/>
        </w:rPr>
        <w:t xml:space="preserve">However many years she lived, Mary always felt that 'she should never forget that first morning when her garden began to grow'.  ~ Frances Hodgson Burnett, </w:t>
      </w:r>
      <w:proofErr w:type="gramStart"/>
      <w:r w:rsidR="00863280" w:rsidRPr="00863280">
        <w:rPr>
          <w:rFonts w:asciiTheme="minorHAnsi" w:hAnsiTheme="minorHAnsi"/>
          <w:i/>
          <w:iCs/>
        </w:rPr>
        <w:t>The</w:t>
      </w:r>
      <w:proofErr w:type="gramEnd"/>
      <w:r w:rsidR="00863280" w:rsidRPr="00863280">
        <w:rPr>
          <w:rFonts w:asciiTheme="minorHAnsi" w:hAnsiTheme="minorHAnsi"/>
          <w:i/>
          <w:iCs/>
        </w:rPr>
        <w:t xml:space="preserve"> Secret Garden</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AF3950" w:rsidRDefault="00863280" w:rsidP="003B5657">
      <w:pPr>
        <w:pStyle w:val="ListParagraph"/>
        <w:numPr>
          <w:ilvl w:val="0"/>
          <w:numId w:val="2"/>
        </w:numPr>
        <w:spacing w:after="0"/>
        <w:rPr>
          <w:rFonts w:asciiTheme="minorHAnsi" w:hAnsiTheme="minorHAnsi"/>
        </w:rPr>
      </w:pPr>
      <w:r w:rsidRPr="00595E76">
        <w:rPr>
          <w:rFonts w:asciiTheme="minorHAnsi" w:hAnsiTheme="minorHAnsi"/>
        </w:rPr>
        <w:t>What experiences have you had with gardening?</w:t>
      </w:r>
    </w:p>
    <w:p w:rsidR="00863280" w:rsidRPr="00595E76" w:rsidRDefault="00AF3950" w:rsidP="003B5657">
      <w:pPr>
        <w:pStyle w:val="ListParagraph"/>
        <w:numPr>
          <w:ilvl w:val="0"/>
          <w:numId w:val="2"/>
        </w:numPr>
        <w:spacing w:after="0"/>
        <w:rPr>
          <w:rFonts w:asciiTheme="minorHAnsi" w:hAnsiTheme="minorHAnsi"/>
        </w:rPr>
      </w:pPr>
      <w:r>
        <w:rPr>
          <w:rFonts w:asciiTheme="minorHAnsi" w:hAnsiTheme="minorHAnsi"/>
        </w:rPr>
        <w:t>If you don’t care for gardening, what do you NOT like about it?</w:t>
      </w:r>
      <w:r w:rsidR="00863280" w:rsidRPr="00595E76">
        <w:rPr>
          <w:rFonts w:asciiTheme="minorHAnsi" w:hAnsiTheme="minorHAnsi"/>
        </w:rPr>
        <w:t xml:space="preserve"> </w:t>
      </w:r>
    </w:p>
    <w:p w:rsidR="00863280" w:rsidRPr="00595E76" w:rsidRDefault="00863280" w:rsidP="003B5657">
      <w:pPr>
        <w:pStyle w:val="ListParagraph"/>
        <w:numPr>
          <w:ilvl w:val="0"/>
          <w:numId w:val="2"/>
        </w:numPr>
        <w:spacing w:after="0"/>
        <w:rPr>
          <w:rFonts w:asciiTheme="minorHAnsi" w:hAnsiTheme="minorHAnsi"/>
        </w:rPr>
      </w:pPr>
      <w:r w:rsidRPr="00595E76">
        <w:rPr>
          <w:rFonts w:asciiTheme="minorHAnsi" w:hAnsiTheme="minorHAnsi"/>
        </w:rPr>
        <w:t>What have been your most and least favorite outdoor tasks?</w:t>
      </w:r>
    </w:p>
    <w:p w:rsidR="00863280" w:rsidRPr="00595E76" w:rsidRDefault="00863280" w:rsidP="003B5657">
      <w:pPr>
        <w:pStyle w:val="ListParagraph"/>
        <w:numPr>
          <w:ilvl w:val="0"/>
          <w:numId w:val="2"/>
        </w:numPr>
        <w:spacing w:after="0"/>
        <w:rPr>
          <w:rFonts w:asciiTheme="minorHAnsi" w:hAnsiTheme="minorHAnsi"/>
        </w:rPr>
      </w:pPr>
      <w:r w:rsidRPr="00595E76">
        <w:rPr>
          <w:rFonts w:asciiTheme="minorHAnsi" w:hAnsiTheme="minorHAnsi"/>
        </w:rPr>
        <w:t xml:space="preserve">What </w:t>
      </w:r>
      <w:r w:rsidR="00AF3950">
        <w:rPr>
          <w:rFonts w:asciiTheme="minorHAnsi" w:hAnsiTheme="minorHAnsi"/>
        </w:rPr>
        <w:t>have you learned from gardening/nature/the plant world</w:t>
      </w:r>
      <w:r w:rsidRPr="00595E76">
        <w:rPr>
          <w:rFonts w:asciiTheme="minorHAnsi" w:hAnsiTheme="minorHAnsi"/>
        </w:rPr>
        <w:t>?</w:t>
      </w:r>
    </w:p>
    <w:p w:rsidR="00863280" w:rsidRPr="00595E76" w:rsidRDefault="00863280" w:rsidP="003B5657">
      <w:pPr>
        <w:pStyle w:val="ListParagraph"/>
        <w:numPr>
          <w:ilvl w:val="0"/>
          <w:numId w:val="2"/>
        </w:numPr>
        <w:spacing w:after="0"/>
        <w:rPr>
          <w:rFonts w:asciiTheme="minorHAnsi" w:hAnsiTheme="minorHAnsi"/>
        </w:rPr>
      </w:pPr>
      <w:r w:rsidRPr="00595E76">
        <w:rPr>
          <w:rFonts w:asciiTheme="minorHAnsi" w:hAnsiTheme="minorHAnsi"/>
        </w:rPr>
        <w:t xml:space="preserve">What ideas </w:t>
      </w:r>
      <w:r w:rsidR="00AF3950">
        <w:rPr>
          <w:rFonts w:asciiTheme="minorHAnsi" w:hAnsiTheme="minorHAnsi"/>
        </w:rPr>
        <w:t xml:space="preserve">do you have </w:t>
      </w:r>
      <w:r w:rsidRPr="00595E76">
        <w:rPr>
          <w:rFonts w:asciiTheme="minorHAnsi" w:hAnsiTheme="minorHAnsi"/>
        </w:rPr>
        <w:t>for what gardens might become to people</w:t>
      </w:r>
      <w:r w:rsidR="00AF3950">
        <w:rPr>
          <w:rFonts w:asciiTheme="minorHAnsi" w:hAnsiTheme="minorHAnsi"/>
        </w:rPr>
        <w:t xml:space="preserve"> or communities</w:t>
      </w:r>
      <w:r w:rsidRPr="00595E76">
        <w:rPr>
          <w:rFonts w:asciiTheme="minorHAnsi" w:hAnsiTheme="minorHAnsi"/>
        </w:rPr>
        <w:t>?</w:t>
      </w:r>
    </w:p>
    <w:p w:rsidR="00863280" w:rsidRPr="00595E76" w:rsidRDefault="00595E76" w:rsidP="003B5657">
      <w:pPr>
        <w:pStyle w:val="ListParagraph"/>
        <w:numPr>
          <w:ilvl w:val="0"/>
          <w:numId w:val="2"/>
        </w:numPr>
        <w:spacing w:after="0"/>
        <w:rPr>
          <w:rFonts w:asciiTheme="minorHAnsi" w:hAnsiTheme="minorHAnsi"/>
        </w:rPr>
      </w:pPr>
      <w:r w:rsidRPr="00595E76">
        <w:rPr>
          <w:rFonts w:asciiTheme="minorHAnsi" w:hAnsiTheme="minorHAnsi"/>
        </w:rPr>
        <w:t>What have gardens helped you to appreciate?</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Words from the Common Bowl: Quotes/Readings</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Pr="007F1E25">
        <w:rPr>
          <w:rFonts w:asciiTheme="minorHAnsi" w:hAnsiTheme="minorHAnsi"/>
        </w:rPr>
        <w:t>(Deep listening--no cross talk)</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Sitting in Silence: </w:t>
      </w:r>
      <w:r w:rsidR="007F1E25">
        <w:rPr>
          <w:rFonts w:asciiTheme="minorHAnsi" w:hAnsiTheme="minorHAnsi"/>
        </w:rPr>
        <w:t>B</w:t>
      </w:r>
      <w:r w:rsidRPr="007F1E25">
        <w:rPr>
          <w:rFonts w:asciiTheme="minorHAnsi" w:hAnsiTheme="minorHAnsi"/>
        </w:rPr>
        <w:t>reathe together in silence for two minutes.</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Pr="007F1E25">
        <w:rPr>
          <w:rFonts w:asciiTheme="minorHAnsi" w:hAnsiTheme="minorHAnsi"/>
        </w:rPr>
        <w:t>(Cross talk allowed)</w:t>
      </w:r>
    </w:p>
    <w:p w:rsidR="00C8541C" w:rsidRPr="007F1E25" w:rsidRDefault="00C8541C" w:rsidP="00826769">
      <w:pPr>
        <w:spacing w:after="0"/>
        <w:rPr>
          <w:rFonts w:asciiTheme="minorHAnsi" w:hAnsiTheme="minorHAnsi"/>
          <w:b/>
        </w:rPr>
      </w:pPr>
    </w:p>
    <w:p w:rsidR="00595E76" w:rsidRPr="00863280" w:rsidRDefault="00826769" w:rsidP="00595E76">
      <w:pPr>
        <w:spacing w:after="0"/>
        <w:rPr>
          <w:rFonts w:asciiTheme="minorHAnsi" w:hAnsiTheme="minorHAnsi"/>
          <w:i/>
          <w:iCs/>
        </w:rPr>
      </w:pPr>
      <w:r w:rsidRPr="007F1E25">
        <w:rPr>
          <w:rFonts w:asciiTheme="minorHAnsi" w:hAnsiTheme="minorHAnsi"/>
          <w:b/>
        </w:rPr>
        <w:t xml:space="preserve">Closing reading: </w:t>
      </w:r>
      <w:r w:rsidR="00595E76" w:rsidRPr="00863280">
        <w:rPr>
          <w:rFonts w:asciiTheme="minorHAnsi" w:hAnsiTheme="minorHAnsi"/>
        </w:rPr>
        <w:t xml:space="preserve">If you wish to make anything grow, you must understand it, and understand it in a very real sense.  'Green fingers' are a fact, and a mystery only to the unpracticed.  But green fingers are the extensions of a verdant heart.  ~ Russell Page, </w:t>
      </w:r>
      <w:proofErr w:type="gramStart"/>
      <w:r w:rsidR="00595E76" w:rsidRPr="00863280">
        <w:rPr>
          <w:rFonts w:asciiTheme="minorHAnsi" w:hAnsiTheme="minorHAnsi"/>
          <w:i/>
          <w:iCs/>
        </w:rPr>
        <w:t>The</w:t>
      </w:r>
      <w:proofErr w:type="gramEnd"/>
      <w:r w:rsidR="00595E76" w:rsidRPr="00863280">
        <w:rPr>
          <w:rFonts w:asciiTheme="minorHAnsi" w:hAnsiTheme="minorHAnsi"/>
          <w:i/>
          <w:iCs/>
        </w:rPr>
        <w:t xml:space="preserve"> Education of a Gardener  </w:t>
      </w:r>
    </w:p>
    <w:p w:rsidR="00826769" w:rsidRDefault="00826769"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Pr="007F1E25">
        <w:rPr>
          <w:rFonts w:asciiTheme="minorHAnsi" w:hAnsiTheme="minorHAnsi"/>
          <w:i/>
        </w:rPr>
        <w:t>How would you like to be held in heart and mind before we meet again?</w:t>
      </w:r>
    </w:p>
    <w:p w:rsidR="003B5657" w:rsidRDefault="003B5657" w:rsidP="00826769">
      <w:pPr>
        <w:spacing w:after="0"/>
        <w:rPr>
          <w:rFonts w:asciiTheme="minorHAnsi" w:hAnsiTheme="minorHAnsi"/>
          <w:b/>
        </w:rPr>
      </w:pPr>
    </w:p>
    <w:p w:rsidR="003B5657" w:rsidRPr="003B5657" w:rsidRDefault="003B5657" w:rsidP="00826769">
      <w:pPr>
        <w:spacing w:after="0"/>
        <w:rPr>
          <w:rFonts w:asciiTheme="minorHAnsi" w:hAnsiTheme="minorHAnsi"/>
          <w:b/>
        </w:rPr>
      </w:pPr>
      <w:r>
        <w:rPr>
          <w:rFonts w:asciiTheme="minorHAnsi" w:hAnsiTheme="minorHAnsi"/>
          <w:b/>
        </w:rPr>
        <w:t>Extinguish the Chalice</w:t>
      </w:r>
    </w:p>
    <w:p w:rsidR="00826769" w:rsidRDefault="00826769" w:rsidP="00826769">
      <w:pPr>
        <w:spacing w:after="0"/>
      </w:pPr>
    </w:p>
    <w:p w:rsidR="005D4132" w:rsidRDefault="005D4132">
      <w:r>
        <w:br w:type="page"/>
      </w:r>
    </w:p>
    <w:p w:rsidR="005D4132" w:rsidRPr="00863280" w:rsidRDefault="00863280" w:rsidP="00826769">
      <w:pPr>
        <w:spacing w:after="0"/>
        <w:rPr>
          <w:rFonts w:asciiTheme="minorHAnsi" w:hAnsiTheme="minorHAnsi"/>
          <w:b/>
          <w:iCs/>
        </w:rPr>
      </w:pPr>
      <w:r w:rsidRPr="00863280">
        <w:rPr>
          <w:rFonts w:asciiTheme="minorHAnsi" w:hAnsiTheme="minorHAnsi"/>
          <w:b/>
          <w:iCs/>
        </w:rPr>
        <w:lastRenderedPageBreak/>
        <w:t>Readings:</w:t>
      </w:r>
    </w:p>
    <w:p w:rsidR="00863280" w:rsidRPr="00863280" w:rsidRDefault="00863280" w:rsidP="00826769">
      <w:pPr>
        <w:spacing w:after="0"/>
        <w:rPr>
          <w:rFonts w:asciiTheme="minorHAnsi" w:hAnsiTheme="minorHAnsi"/>
          <w:i/>
          <w:iCs/>
        </w:rPr>
      </w:pPr>
    </w:p>
    <w:p w:rsidR="005D4132" w:rsidRPr="00863280" w:rsidRDefault="00AD403D" w:rsidP="00826769">
      <w:pPr>
        <w:spacing w:after="0"/>
        <w:rPr>
          <w:rFonts w:asciiTheme="minorHAnsi" w:hAnsiTheme="minorHAnsi"/>
          <w:i/>
          <w:iCs/>
        </w:rPr>
      </w:pPr>
      <w:r w:rsidRPr="00863280">
        <w:rPr>
          <w:rFonts w:asciiTheme="minorHAnsi" w:hAnsiTheme="minorHAnsi"/>
        </w:rPr>
        <w:t>Odd as it may</w:t>
      </w:r>
      <w:r w:rsidR="005D4132" w:rsidRPr="00863280">
        <w:rPr>
          <w:rFonts w:asciiTheme="minorHAnsi" w:hAnsiTheme="minorHAnsi"/>
        </w:rPr>
        <w:t xml:space="preserve"> appear to some, I can think of no better form of personal involvement in the cure of the environment than that of gardening. </w:t>
      </w:r>
      <w:r w:rsidRPr="00863280">
        <w:rPr>
          <w:rFonts w:asciiTheme="minorHAnsi" w:hAnsiTheme="minorHAnsi"/>
        </w:rPr>
        <w:t xml:space="preserve"> </w:t>
      </w:r>
      <w:r w:rsidR="005D4132" w:rsidRPr="00863280">
        <w:rPr>
          <w:rFonts w:asciiTheme="minorHAnsi" w:hAnsiTheme="minorHAnsi"/>
        </w:rPr>
        <w:t xml:space="preserve">A person who is growing a garden, if he is growing it organically, is improving a piece of the world. </w:t>
      </w:r>
      <w:r w:rsidRPr="00863280">
        <w:rPr>
          <w:rFonts w:asciiTheme="minorHAnsi" w:hAnsiTheme="minorHAnsi"/>
        </w:rPr>
        <w:t xml:space="preserve">  </w:t>
      </w:r>
      <w:r w:rsidR="005D4132" w:rsidRPr="00863280">
        <w:rPr>
          <w:rFonts w:asciiTheme="minorHAnsi" w:hAnsiTheme="minorHAnsi"/>
        </w:rPr>
        <w:t>He is producing something to eat, which makes him somewhat independent of the grocery business, but he is also enlarging, for himself, the meaning of food</w:t>
      </w:r>
      <w:r w:rsidRPr="00863280">
        <w:rPr>
          <w:rFonts w:asciiTheme="minorHAnsi" w:hAnsiTheme="minorHAnsi"/>
        </w:rPr>
        <w:t xml:space="preserve"> and the pleasure of eating.</w:t>
      </w:r>
      <w:r w:rsidR="005D4132" w:rsidRPr="00863280">
        <w:rPr>
          <w:rFonts w:asciiTheme="minorHAnsi" w:hAnsiTheme="minorHAnsi"/>
        </w:rPr>
        <w:br/>
      </w:r>
      <w:r w:rsidRPr="00863280">
        <w:rPr>
          <w:rFonts w:asciiTheme="minorHAnsi" w:hAnsiTheme="minorHAnsi"/>
        </w:rPr>
        <w:t>~</w:t>
      </w:r>
      <w:r w:rsidR="005D4132" w:rsidRPr="00863280">
        <w:rPr>
          <w:rFonts w:asciiTheme="minorHAnsi" w:hAnsiTheme="minorHAnsi"/>
        </w:rPr>
        <w:t xml:space="preserve">Wendell Berry, </w:t>
      </w:r>
      <w:proofErr w:type="gramStart"/>
      <w:r w:rsidR="005D4132" w:rsidRPr="00863280">
        <w:rPr>
          <w:rFonts w:asciiTheme="minorHAnsi" w:hAnsiTheme="minorHAnsi"/>
          <w:i/>
          <w:iCs/>
        </w:rPr>
        <w:t>The</w:t>
      </w:r>
      <w:proofErr w:type="gramEnd"/>
      <w:r w:rsidR="005D4132" w:rsidRPr="00863280">
        <w:rPr>
          <w:rFonts w:asciiTheme="minorHAnsi" w:hAnsiTheme="minorHAnsi"/>
          <w:i/>
          <w:iCs/>
        </w:rPr>
        <w:t xml:space="preserve"> Art of the Commonplace: The Agrarian Essays</w:t>
      </w:r>
    </w:p>
    <w:p w:rsidR="005D4132" w:rsidRPr="00863280" w:rsidRDefault="005D4132" w:rsidP="00826769">
      <w:pPr>
        <w:spacing w:after="0"/>
        <w:rPr>
          <w:rFonts w:asciiTheme="minorHAnsi" w:hAnsiTheme="minorHAnsi"/>
          <w:i/>
          <w:iCs/>
        </w:rPr>
      </w:pPr>
    </w:p>
    <w:p w:rsidR="005D4132" w:rsidRPr="00863280" w:rsidRDefault="005D4132" w:rsidP="00826769">
      <w:pPr>
        <w:spacing w:after="0"/>
        <w:rPr>
          <w:rFonts w:asciiTheme="minorHAnsi" w:hAnsiTheme="minorHAnsi"/>
          <w:i/>
          <w:iCs/>
        </w:rPr>
      </w:pPr>
      <w:r w:rsidRPr="00863280">
        <w:rPr>
          <w:rFonts w:asciiTheme="minorHAnsi" w:hAnsiTheme="minorHAnsi"/>
        </w:rPr>
        <w:t xml:space="preserve">It </w:t>
      </w:r>
      <w:r w:rsidR="00AD403D" w:rsidRPr="00863280">
        <w:rPr>
          <w:rFonts w:asciiTheme="minorHAnsi" w:hAnsiTheme="minorHAnsi"/>
        </w:rPr>
        <w:t>i</w:t>
      </w:r>
      <w:r w:rsidRPr="00863280">
        <w:rPr>
          <w:rFonts w:asciiTheme="minorHAnsi" w:hAnsiTheme="minorHAnsi"/>
        </w:rPr>
        <w:t>s such a pleasure to sink one's hands into the warm earth, to feel at one's fingertips the po</w:t>
      </w:r>
      <w:r w:rsidR="00AD403D" w:rsidRPr="00863280">
        <w:rPr>
          <w:rFonts w:asciiTheme="minorHAnsi" w:hAnsiTheme="minorHAnsi"/>
        </w:rPr>
        <w:t>ssibilities of the new season.”  ~</w:t>
      </w:r>
      <w:r w:rsidRPr="00863280">
        <w:rPr>
          <w:rFonts w:asciiTheme="minorHAnsi" w:hAnsiTheme="minorHAnsi"/>
        </w:rPr>
        <w:t xml:space="preserve"> Kate Morton, </w:t>
      </w:r>
      <w:proofErr w:type="gramStart"/>
      <w:r w:rsidRPr="00863280">
        <w:rPr>
          <w:rFonts w:asciiTheme="minorHAnsi" w:hAnsiTheme="minorHAnsi"/>
          <w:i/>
          <w:iCs/>
        </w:rPr>
        <w:t>The</w:t>
      </w:r>
      <w:proofErr w:type="gramEnd"/>
      <w:r w:rsidRPr="00863280">
        <w:rPr>
          <w:rFonts w:asciiTheme="minorHAnsi" w:hAnsiTheme="minorHAnsi"/>
          <w:i/>
          <w:iCs/>
        </w:rPr>
        <w:t xml:space="preserve"> Forgotten Garden</w:t>
      </w:r>
    </w:p>
    <w:p w:rsidR="005D4132" w:rsidRPr="00863280" w:rsidRDefault="005D4132" w:rsidP="00826769">
      <w:pPr>
        <w:spacing w:after="0"/>
        <w:rPr>
          <w:rFonts w:asciiTheme="minorHAnsi" w:hAnsiTheme="minorHAnsi"/>
          <w:i/>
          <w:iCs/>
        </w:rPr>
      </w:pPr>
    </w:p>
    <w:p w:rsidR="005D4132" w:rsidRPr="00863280" w:rsidRDefault="005D4132" w:rsidP="00826769">
      <w:pPr>
        <w:spacing w:after="0"/>
        <w:rPr>
          <w:rFonts w:asciiTheme="minorHAnsi" w:hAnsiTheme="minorHAnsi"/>
          <w:i/>
          <w:iCs/>
        </w:rPr>
      </w:pPr>
      <w:r w:rsidRPr="00863280">
        <w:rPr>
          <w:rFonts w:asciiTheme="minorHAnsi" w:hAnsiTheme="minorHAnsi"/>
        </w:rPr>
        <w:t>A garden should make you feel you've entered privileged space -- a place not just set apart but reverberant -- and it seems to me that, to achieve this, the gardener must put some kind of twist on the existing landscape, turn its prose</w:t>
      </w:r>
      <w:r w:rsidR="00AD403D" w:rsidRPr="00863280">
        <w:rPr>
          <w:rFonts w:asciiTheme="minorHAnsi" w:hAnsiTheme="minorHAnsi"/>
        </w:rPr>
        <w:t xml:space="preserve"> into something nearer poetry.</w:t>
      </w:r>
      <w:r w:rsidRPr="00863280">
        <w:rPr>
          <w:rFonts w:asciiTheme="minorHAnsi" w:hAnsiTheme="minorHAnsi"/>
        </w:rPr>
        <w:br/>
      </w:r>
      <w:r w:rsidR="003B5657">
        <w:rPr>
          <w:rFonts w:asciiTheme="minorHAnsi" w:hAnsiTheme="minorHAnsi"/>
        </w:rPr>
        <w:t>~</w:t>
      </w:r>
      <w:r w:rsidRPr="00863280">
        <w:rPr>
          <w:rFonts w:asciiTheme="minorHAnsi" w:hAnsiTheme="minorHAnsi"/>
        </w:rPr>
        <w:t xml:space="preserve"> Michael </w:t>
      </w:r>
      <w:proofErr w:type="spellStart"/>
      <w:r w:rsidRPr="00863280">
        <w:rPr>
          <w:rFonts w:asciiTheme="minorHAnsi" w:hAnsiTheme="minorHAnsi"/>
        </w:rPr>
        <w:t>Pollan</w:t>
      </w:r>
      <w:proofErr w:type="spellEnd"/>
      <w:r w:rsidRPr="00863280">
        <w:rPr>
          <w:rFonts w:asciiTheme="minorHAnsi" w:hAnsiTheme="minorHAnsi"/>
        </w:rPr>
        <w:t xml:space="preserve">, </w:t>
      </w:r>
      <w:r w:rsidRPr="00863280">
        <w:rPr>
          <w:rFonts w:asciiTheme="minorHAnsi" w:hAnsiTheme="minorHAnsi"/>
          <w:i/>
          <w:iCs/>
        </w:rPr>
        <w:t>Second Nature: A Gardener's Education</w:t>
      </w:r>
    </w:p>
    <w:p w:rsidR="005D4132" w:rsidRPr="00863280" w:rsidRDefault="005D4132" w:rsidP="00826769">
      <w:pPr>
        <w:spacing w:after="0"/>
        <w:rPr>
          <w:rFonts w:asciiTheme="minorHAnsi" w:hAnsiTheme="minorHAnsi"/>
          <w:i/>
          <w:iCs/>
        </w:rPr>
      </w:pPr>
    </w:p>
    <w:p w:rsidR="005D4132" w:rsidRPr="00863280" w:rsidRDefault="005D4132" w:rsidP="00826769">
      <w:pPr>
        <w:spacing w:after="0"/>
        <w:rPr>
          <w:rFonts w:asciiTheme="minorHAnsi" w:hAnsiTheme="minorHAnsi"/>
          <w:i/>
          <w:iCs/>
        </w:rPr>
      </w:pPr>
      <w:r w:rsidRPr="00863280">
        <w:rPr>
          <w:rFonts w:asciiTheme="minorHAnsi" w:hAnsiTheme="minorHAnsi"/>
        </w:rPr>
        <w:t>Anthropocentric as</w:t>
      </w:r>
      <w:r w:rsidR="00AD403D" w:rsidRPr="00863280">
        <w:rPr>
          <w:rFonts w:asciiTheme="minorHAnsi" w:hAnsiTheme="minorHAnsi"/>
        </w:rPr>
        <w:t xml:space="preserve"> </w:t>
      </w:r>
      <w:r w:rsidRPr="00863280">
        <w:rPr>
          <w:rFonts w:asciiTheme="minorHAnsi" w:hAnsiTheme="minorHAnsi"/>
        </w:rPr>
        <w:t>the gardener may be, he recognizes that he is dependent for his health and survival on many other forms of life, so he is careful to take their interests into account in whatever he does. He is in fact a wilderness advocate of a certain kind. It is when he respects and nurtures the wilderness of his soil and his plants that his garden seems to flourish most. Wildness, he has found, resides not only out there, but right here: in his soil, in his plants, even in himself...But wildness is more a quality than a place, and though humans can't manufacture it, they can nourish and husband it...The gardener cultivates wildness, but he does so carefully and respectfully, in fu</w:t>
      </w:r>
      <w:r w:rsidR="00AD403D" w:rsidRPr="00863280">
        <w:rPr>
          <w:rFonts w:asciiTheme="minorHAnsi" w:hAnsiTheme="minorHAnsi"/>
        </w:rPr>
        <w:t>ll recognition of its mystery.</w:t>
      </w:r>
      <w:r w:rsidRPr="00863280">
        <w:rPr>
          <w:rFonts w:asciiTheme="minorHAnsi" w:hAnsiTheme="minorHAnsi"/>
        </w:rPr>
        <w:br/>
      </w:r>
      <w:r w:rsidR="003B5657">
        <w:rPr>
          <w:rFonts w:asciiTheme="minorHAnsi" w:hAnsiTheme="minorHAnsi"/>
        </w:rPr>
        <w:t>~</w:t>
      </w:r>
      <w:r w:rsidRPr="00863280">
        <w:rPr>
          <w:rFonts w:asciiTheme="minorHAnsi" w:hAnsiTheme="minorHAnsi"/>
        </w:rPr>
        <w:t xml:space="preserve"> Michael </w:t>
      </w:r>
      <w:proofErr w:type="spellStart"/>
      <w:r w:rsidRPr="00863280">
        <w:rPr>
          <w:rFonts w:asciiTheme="minorHAnsi" w:hAnsiTheme="minorHAnsi"/>
        </w:rPr>
        <w:t>Pollan</w:t>
      </w:r>
      <w:proofErr w:type="spellEnd"/>
      <w:r w:rsidRPr="00863280">
        <w:rPr>
          <w:rFonts w:asciiTheme="minorHAnsi" w:hAnsiTheme="minorHAnsi"/>
        </w:rPr>
        <w:t xml:space="preserve">, </w:t>
      </w:r>
      <w:r w:rsidRPr="00863280">
        <w:rPr>
          <w:rFonts w:asciiTheme="minorHAnsi" w:hAnsiTheme="minorHAnsi"/>
          <w:i/>
          <w:iCs/>
        </w:rPr>
        <w:t>Second Nature: A Gardener's Education</w:t>
      </w:r>
    </w:p>
    <w:p w:rsidR="005D4132" w:rsidRPr="00863280" w:rsidRDefault="005D4132" w:rsidP="00826769">
      <w:pPr>
        <w:spacing w:after="0"/>
        <w:rPr>
          <w:rFonts w:asciiTheme="minorHAnsi" w:hAnsiTheme="minorHAnsi"/>
          <w:i/>
          <w:iCs/>
        </w:rPr>
      </w:pPr>
    </w:p>
    <w:p w:rsidR="00AD403D" w:rsidRPr="00863280" w:rsidRDefault="005D4132" w:rsidP="00826769">
      <w:pPr>
        <w:spacing w:after="0"/>
        <w:rPr>
          <w:rFonts w:asciiTheme="minorHAnsi" w:hAnsiTheme="minorHAnsi"/>
          <w:i/>
          <w:iCs/>
        </w:rPr>
      </w:pPr>
      <w:r w:rsidRPr="00863280">
        <w:rPr>
          <w:rFonts w:asciiTheme="minorHAnsi" w:hAnsiTheme="minorHAnsi"/>
        </w:rPr>
        <w:t xml:space="preserve">By bringing a soulful consciousness to gardening sacred space can be created outdoors. </w:t>
      </w:r>
      <w:r w:rsidRPr="00863280">
        <w:rPr>
          <w:rFonts w:asciiTheme="minorHAnsi" w:hAnsiTheme="minorHAnsi"/>
        </w:rPr>
        <w:br/>
      </w:r>
      <w:r w:rsidR="003B5657">
        <w:rPr>
          <w:rFonts w:asciiTheme="minorHAnsi" w:hAnsiTheme="minorHAnsi"/>
        </w:rPr>
        <w:t>~</w:t>
      </w:r>
      <w:r w:rsidRPr="00863280">
        <w:rPr>
          <w:rFonts w:asciiTheme="minorHAnsi" w:hAnsiTheme="minorHAnsi"/>
        </w:rPr>
        <w:t xml:space="preserve"> S. Kelley Harrell, </w:t>
      </w:r>
      <w:r w:rsidRPr="00863280">
        <w:rPr>
          <w:rFonts w:asciiTheme="minorHAnsi" w:hAnsiTheme="minorHAnsi"/>
          <w:i/>
          <w:iCs/>
        </w:rPr>
        <w:t>Nature's Gifts Anthology</w:t>
      </w:r>
    </w:p>
    <w:p w:rsidR="00AD403D" w:rsidRPr="00863280" w:rsidRDefault="00AD403D" w:rsidP="00826769">
      <w:pPr>
        <w:spacing w:after="0"/>
        <w:rPr>
          <w:rFonts w:asciiTheme="minorHAnsi" w:hAnsiTheme="minorHAnsi"/>
          <w:i/>
          <w:iCs/>
        </w:rPr>
      </w:pPr>
    </w:p>
    <w:p w:rsidR="00AD403D" w:rsidRPr="00863280" w:rsidRDefault="005D4132" w:rsidP="00826769">
      <w:pPr>
        <w:spacing w:after="0"/>
        <w:rPr>
          <w:rFonts w:asciiTheme="minorHAnsi" w:hAnsiTheme="minorHAnsi"/>
          <w:i/>
          <w:iCs/>
        </w:rPr>
      </w:pPr>
      <w:r w:rsidRPr="00863280">
        <w:rPr>
          <w:rFonts w:asciiTheme="minorHAnsi" w:hAnsiTheme="minorHAnsi"/>
        </w:rPr>
        <w:t xml:space="preserve">After Nicholas hung up the phone, he watched his mother carry buckets and garden tools across the couch grass toward a bed that would, come spring, be brightly ablaze as tropical coral with colorful </w:t>
      </w:r>
      <w:proofErr w:type="spellStart"/>
      <w:r w:rsidRPr="00863280">
        <w:rPr>
          <w:rFonts w:asciiTheme="minorHAnsi" w:hAnsiTheme="minorHAnsi"/>
        </w:rPr>
        <w:t>arctotis</w:t>
      </w:r>
      <w:proofErr w:type="spellEnd"/>
      <w:r w:rsidRPr="00863280">
        <w:rPr>
          <w:rFonts w:asciiTheme="minorHAnsi" w:hAnsiTheme="minorHAnsi"/>
        </w:rPr>
        <w:t xml:space="preserve">, impatiens, and petunias. Katherine dug with hard chopping strokes, pulling out wandering </w:t>
      </w:r>
      <w:proofErr w:type="spellStart"/>
      <w:r w:rsidRPr="00863280">
        <w:rPr>
          <w:rFonts w:asciiTheme="minorHAnsi" w:hAnsiTheme="minorHAnsi"/>
        </w:rPr>
        <w:t>jew</w:t>
      </w:r>
      <w:proofErr w:type="spellEnd"/>
      <w:r w:rsidRPr="00863280">
        <w:rPr>
          <w:rFonts w:asciiTheme="minorHAnsi" w:hAnsiTheme="minorHAnsi"/>
        </w:rPr>
        <w:t xml:space="preserve"> and oxalis, tossing the uprooted weeds into a black pot beside her.</w:t>
      </w:r>
      <w:r w:rsidRPr="00863280">
        <w:rPr>
          <w:rFonts w:asciiTheme="minorHAnsi" w:hAnsiTheme="minorHAnsi"/>
        </w:rPr>
        <w:br/>
        <w:t>The garden will be beautiful, he thought. But how do the weeds feel abou</w:t>
      </w:r>
      <w:r w:rsidR="00AD403D" w:rsidRPr="00863280">
        <w:rPr>
          <w:rFonts w:asciiTheme="minorHAnsi" w:hAnsiTheme="minorHAnsi"/>
        </w:rPr>
        <w:t>t it? Sacrifices must be made.  ~</w:t>
      </w:r>
      <w:r w:rsidRPr="00863280">
        <w:rPr>
          <w:rFonts w:asciiTheme="minorHAnsi" w:hAnsiTheme="minorHAnsi"/>
        </w:rPr>
        <w:t xml:space="preserve"> Stephen M. Irwin, </w:t>
      </w:r>
      <w:proofErr w:type="gramStart"/>
      <w:r w:rsidRPr="00863280">
        <w:rPr>
          <w:rFonts w:asciiTheme="minorHAnsi" w:hAnsiTheme="minorHAnsi"/>
          <w:i/>
          <w:iCs/>
        </w:rPr>
        <w:t>The</w:t>
      </w:r>
      <w:proofErr w:type="gramEnd"/>
      <w:r w:rsidRPr="00863280">
        <w:rPr>
          <w:rFonts w:asciiTheme="minorHAnsi" w:hAnsiTheme="minorHAnsi"/>
          <w:i/>
          <w:iCs/>
        </w:rPr>
        <w:t xml:space="preserve"> Dead Path</w:t>
      </w:r>
    </w:p>
    <w:p w:rsidR="00AD403D" w:rsidRPr="00863280" w:rsidRDefault="00AD403D" w:rsidP="00826769">
      <w:pPr>
        <w:spacing w:after="0"/>
        <w:rPr>
          <w:rFonts w:asciiTheme="minorHAnsi" w:hAnsiTheme="minorHAnsi"/>
          <w:i/>
          <w:iCs/>
        </w:rPr>
      </w:pPr>
    </w:p>
    <w:p w:rsidR="00AD403D" w:rsidRDefault="00252F87" w:rsidP="00826769">
      <w:pPr>
        <w:spacing w:after="0"/>
        <w:rPr>
          <w:rFonts w:asciiTheme="minorHAnsi" w:hAnsiTheme="minorHAnsi"/>
          <w:i/>
          <w:iCs/>
        </w:rPr>
      </w:pPr>
      <w:r w:rsidRPr="00863280">
        <w:rPr>
          <w:rFonts w:asciiTheme="minorHAnsi" w:hAnsiTheme="minorHAnsi"/>
        </w:rPr>
        <w:t xml:space="preserve">“There is something soothing about working in the yard. Planting seeds and seeing them poke green out of the dirt. And it gets you out of the house </w:t>
      </w:r>
      <w:r w:rsidR="00AD403D" w:rsidRPr="00863280">
        <w:rPr>
          <w:rFonts w:asciiTheme="minorHAnsi" w:hAnsiTheme="minorHAnsi"/>
        </w:rPr>
        <w:t>without</w:t>
      </w:r>
      <w:r w:rsidRPr="00863280">
        <w:rPr>
          <w:rFonts w:asciiTheme="minorHAnsi" w:hAnsiTheme="minorHAnsi"/>
        </w:rPr>
        <w:t xml:space="preserve"> </w:t>
      </w:r>
      <w:r w:rsidR="00AD403D" w:rsidRPr="00863280">
        <w:rPr>
          <w:rFonts w:asciiTheme="minorHAnsi" w:hAnsiTheme="minorHAnsi"/>
        </w:rPr>
        <w:t>having to go</w:t>
      </w:r>
      <w:r w:rsidR="003B5657">
        <w:rPr>
          <w:rFonts w:asciiTheme="minorHAnsi" w:hAnsiTheme="minorHAnsi"/>
        </w:rPr>
        <w:t xml:space="preserve"> too far.” </w:t>
      </w:r>
      <w:r w:rsidR="003B5657">
        <w:rPr>
          <w:rFonts w:asciiTheme="minorHAnsi" w:hAnsiTheme="minorHAnsi"/>
        </w:rPr>
        <w:br/>
        <w:t>~</w:t>
      </w:r>
      <w:r w:rsidRPr="00863280">
        <w:rPr>
          <w:rFonts w:asciiTheme="minorHAnsi" w:hAnsiTheme="minorHAnsi"/>
        </w:rPr>
        <w:t xml:space="preserve"> Michael Lee West, </w:t>
      </w:r>
      <w:r w:rsidRPr="00863280">
        <w:rPr>
          <w:rFonts w:asciiTheme="minorHAnsi" w:hAnsiTheme="minorHAnsi"/>
          <w:i/>
          <w:iCs/>
        </w:rPr>
        <w:t>Crazy Ladies</w:t>
      </w:r>
    </w:p>
    <w:p w:rsidR="00AF3950" w:rsidRPr="00863280" w:rsidRDefault="00AF3950" w:rsidP="00826769">
      <w:pPr>
        <w:spacing w:after="0"/>
        <w:rPr>
          <w:rFonts w:asciiTheme="minorHAnsi" w:hAnsiTheme="minorHAnsi"/>
          <w:i/>
          <w:iCs/>
        </w:rPr>
      </w:pPr>
    </w:p>
    <w:p w:rsidR="00AF3950" w:rsidRPr="00863280" w:rsidRDefault="00AF3950" w:rsidP="00AF3950">
      <w:pPr>
        <w:spacing w:after="0"/>
        <w:rPr>
          <w:rFonts w:asciiTheme="minorHAnsi" w:hAnsiTheme="minorHAnsi"/>
          <w:i/>
          <w:iCs/>
        </w:rPr>
      </w:pPr>
      <w:r w:rsidRPr="00863280">
        <w:rPr>
          <w:rFonts w:asciiTheme="minorHAnsi" w:hAnsiTheme="minorHAnsi"/>
        </w:rPr>
        <w:t>As far as Frances was concerned, gardening was simply open-air housework.  And housework</w:t>
      </w:r>
      <w:r w:rsidRPr="00595E76">
        <w:rPr>
          <w:rFonts w:asciiTheme="minorHAnsi" w:hAnsiTheme="minorHAnsi"/>
        </w:rPr>
        <w:t xml:space="preserve"> </w:t>
      </w:r>
      <w:r w:rsidRPr="00863280">
        <w:rPr>
          <w:rFonts w:asciiTheme="minorHAnsi" w:hAnsiTheme="minorHAnsi"/>
        </w:rPr>
        <w:t xml:space="preserve">done properly, as we all know, can kill you. </w:t>
      </w:r>
      <w:r>
        <w:rPr>
          <w:rFonts w:asciiTheme="minorHAnsi" w:hAnsiTheme="minorHAnsi"/>
        </w:rPr>
        <w:t xml:space="preserve">  </w:t>
      </w:r>
      <w:r w:rsidR="003B5657">
        <w:rPr>
          <w:rFonts w:asciiTheme="minorHAnsi" w:hAnsiTheme="minorHAnsi"/>
        </w:rPr>
        <w:t>~</w:t>
      </w:r>
      <w:r w:rsidRPr="00863280">
        <w:rPr>
          <w:rFonts w:asciiTheme="minorHAnsi" w:hAnsiTheme="minorHAnsi"/>
        </w:rPr>
        <w:t xml:space="preserve"> Sarah Waters, </w:t>
      </w:r>
      <w:proofErr w:type="gramStart"/>
      <w:r w:rsidRPr="00863280">
        <w:rPr>
          <w:rFonts w:asciiTheme="minorHAnsi" w:hAnsiTheme="minorHAnsi"/>
          <w:i/>
          <w:iCs/>
        </w:rPr>
        <w:t>The</w:t>
      </w:r>
      <w:proofErr w:type="gramEnd"/>
      <w:r w:rsidRPr="00863280">
        <w:rPr>
          <w:rFonts w:asciiTheme="minorHAnsi" w:hAnsiTheme="minorHAnsi"/>
          <w:i/>
          <w:iCs/>
        </w:rPr>
        <w:t xml:space="preserve"> Paying Guests</w:t>
      </w:r>
    </w:p>
    <w:p w:rsidR="00AD403D" w:rsidRPr="00863280" w:rsidRDefault="00AF3950" w:rsidP="00595E76">
      <w:pPr>
        <w:rPr>
          <w:rFonts w:asciiTheme="minorHAnsi" w:hAnsiTheme="minorHAnsi"/>
          <w:i/>
          <w:iCs/>
        </w:rPr>
      </w:pPr>
      <w:r>
        <w:rPr>
          <w:rFonts w:asciiTheme="minorHAnsi" w:hAnsiTheme="minorHAnsi"/>
        </w:rPr>
        <w:lastRenderedPageBreak/>
        <w:tab/>
      </w:r>
      <w:r w:rsidR="00252F87" w:rsidRPr="00863280">
        <w:rPr>
          <w:rFonts w:asciiTheme="minorHAnsi" w:hAnsiTheme="minorHAnsi"/>
        </w:rPr>
        <w:t xml:space="preserve">Why do we make gardens? The act seems so extravagant, so illogical. Don’t we have enough hard work in our lives already? Are we looking for more? Why on earth do we bother? </w:t>
      </w:r>
      <w:r w:rsidR="00252F87" w:rsidRPr="00863280">
        <w:rPr>
          <w:rFonts w:asciiTheme="minorHAnsi" w:hAnsiTheme="minorHAnsi"/>
        </w:rPr>
        <w:br/>
        <w:t>It takes a kind of courage. You have to learn to cherish. You have to dare, to take the risk, to bother, to care. To make a garden, you have to be able to love and to see yourself as capable of nurturing.</w:t>
      </w:r>
      <w:r w:rsidR="00252F87" w:rsidRPr="00863280">
        <w:rPr>
          <w:rFonts w:asciiTheme="minorHAnsi" w:hAnsiTheme="minorHAnsi"/>
        </w:rPr>
        <w:br/>
      </w:r>
      <w:r>
        <w:rPr>
          <w:rFonts w:asciiTheme="minorHAnsi" w:hAnsiTheme="minorHAnsi"/>
        </w:rPr>
        <w:tab/>
      </w:r>
      <w:r w:rsidR="00252F87" w:rsidRPr="00863280">
        <w:rPr>
          <w:rFonts w:asciiTheme="minorHAnsi" w:hAnsiTheme="minorHAnsi"/>
        </w:rPr>
        <w:t>It takes patience, too. If the garden is to thrive you must commit yourself to it for years, for the creation of a garden takes place over time. Like a child, a garden has needs that have to be met, whether we feel like it or not, day after day.</w:t>
      </w:r>
      <w:r w:rsidR="00252F87" w:rsidRPr="00863280">
        <w:rPr>
          <w:rFonts w:asciiTheme="minorHAnsi" w:hAnsiTheme="minorHAnsi"/>
        </w:rPr>
        <w:br/>
        <w:t xml:space="preserve">You have to have confidence. You have to take charge and be responsible. You have to act upon the garden. </w:t>
      </w:r>
      <w:r w:rsidR="00252F87" w:rsidRPr="00863280">
        <w:rPr>
          <w:rFonts w:asciiTheme="minorHAnsi" w:hAnsiTheme="minorHAnsi"/>
        </w:rPr>
        <w:br/>
      </w:r>
      <w:r>
        <w:rPr>
          <w:rFonts w:asciiTheme="minorHAnsi" w:hAnsiTheme="minorHAnsi"/>
        </w:rPr>
        <w:tab/>
      </w:r>
      <w:r w:rsidR="00252F87" w:rsidRPr="00863280">
        <w:rPr>
          <w:rFonts w:asciiTheme="minorHAnsi" w:hAnsiTheme="minorHAnsi"/>
        </w:rPr>
        <w:t>And you have to let it act upon you. Because it will act upon you. And will knit you together with the rest of the world. It will not let you stand apart.</w:t>
      </w:r>
      <w:r w:rsidR="00252F87" w:rsidRPr="00863280">
        <w:rPr>
          <w:rFonts w:asciiTheme="minorHAnsi" w:hAnsiTheme="minorHAnsi"/>
        </w:rPr>
        <w:br/>
      </w:r>
      <w:r>
        <w:rPr>
          <w:rFonts w:asciiTheme="minorHAnsi" w:hAnsiTheme="minorHAnsi"/>
        </w:rPr>
        <w:tab/>
      </w:r>
      <w:r w:rsidR="00252F87" w:rsidRPr="00863280">
        <w:rPr>
          <w:rFonts w:asciiTheme="minorHAnsi" w:hAnsiTheme="minorHAnsi"/>
        </w:rPr>
        <w:t xml:space="preserve">The challenge is hard, but it is irresistible. </w:t>
      </w:r>
      <w:proofErr w:type="gramStart"/>
      <w:r w:rsidR="00252F87" w:rsidRPr="00863280">
        <w:rPr>
          <w:rFonts w:asciiTheme="minorHAnsi" w:hAnsiTheme="minorHAnsi"/>
        </w:rPr>
        <w:t>To get dirty, to get involved.</w:t>
      </w:r>
      <w:proofErr w:type="gramEnd"/>
      <w:r w:rsidR="00252F87" w:rsidRPr="00863280">
        <w:rPr>
          <w:rFonts w:asciiTheme="minorHAnsi" w:hAnsiTheme="minorHAnsi"/>
        </w:rPr>
        <w:t xml:space="preserve"> </w:t>
      </w:r>
      <w:proofErr w:type="gramStart"/>
      <w:r w:rsidR="00252F87" w:rsidRPr="00863280">
        <w:rPr>
          <w:rFonts w:asciiTheme="minorHAnsi" w:hAnsiTheme="minorHAnsi"/>
        </w:rPr>
        <w:t>To act and be acted</w:t>
      </w:r>
      <w:r w:rsidR="00863280" w:rsidRPr="00863280">
        <w:rPr>
          <w:rFonts w:asciiTheme="minorHAnsi" w:hAnsiTheme="minorHAnsi"/>
        </w:rPr>
        <w:t xml:space="preserve"> </w:t>
      </w:r>
      <w:r w:rsidR="00252F87" w:rsidRPr="00863280">
        <w:rPr>
          <w:rFonts w:asciiTheme="minorHAnsi" w:hAnsiTheme="minorHAnsi"/>
        </w:rPr>
        <w:t>upon.</w:t>
      </w:r>
      <w:proofErr w:type="gramEnd"/>
      <w:r w:rsidR="00252F87" w:rsidRPr="00863280">
        <w:rPr>
          <w:rFonts w:asciiTheme="minorHAnsi" w:hAnsiTheme="minorHAnsi"/>
        </w:rPr>
        <w:t xml:space="preserve"> </w:t>
      </w:r>
      <w:r w:rsidR="00863280" w:rsidRPr="00863280">
        <w:rPr>
          <w:rFonts w:asciiTheme="minorHAnsi" w:hAnsiTheme="minorHAnsi"/>
        </w:rPr>
        <w:t xml:space="preserve"> </w:t>
      </w:r>
      <w:r w:rsidR="00252F87" w:rsidRPr="00863280">
        <w:rPr>
          <w:rFonts w:asciiTheme="minorHAnsi" w:hAnsiTheme="minorHAnsi"/>
        </w:rPr>
        <w:t xml:space="preserve">That is life. </w:t>
      </w:r>
      <w:r w:rsidR="00863280" w:rsidRPr="00863280">
        <w:rPr>
          <w:rFonts w:asciiTheme="minorHAnsi" w:hAnsiTheme="minorHAnsi"/>
        </w:rPr>
        <w:t xml:space="preserve"> </w:t>
      </w:r>
      <w:r w:rsidR="00252F87" w:rsidRPr="00863280">
        <w:rPr>
          <w:rFonts w:asciiTheme="minorHAnsi" w:hAnsiTheme="minorHAnsi"/>
        </w:rPr>
        <w:br/>
      </w:r>
      <w:r w:rsidR="00AD403D" w:rsidRPr="00863280">
        <w:rPr>
          <w:rFonts w:asciiTheme="minorHAnsi" w:hAnsiTheme="minorHAnsi"/>
        </w:rPr>
        <w:t>~</w:t>
      </w:r>
      <w:r w:rsidR="00252F87" w:rsidRPr="00863280">
        <w:rPr>
          <w:rFonts w:asciiTheme="minorHAnsi" w:hAnsiTheme="minorHAnsi"/>
        </w:rPr>
        <w:t xml:space="preserve">Simone Martel, </w:t>
      </w:r>
      <w:r w:rsidR="00252F87" w:rsidRPr="00863280">
        <w:rPr>
          <w:rFonts w:asciiTheme="minorHAnsi" w:hAnsiTheme="minorHAnsi"/>
          <w:i/>
          <w:iCs/>
        </w:rPr>
        <w:t>Expectant Gardener</w:t>
      </w:r>
    </w:p>
    <w:p w:rsidR="00AF3950" w:rsidRDefault="00AF3950" w:rsidP="00826769">
      <w:pPr>
        <w:spacing w:after="0"/>
        <w:rPr>
          <w:rFonts w:asciiTheme="minorHAnsi" w:hAnsiTheme="minorHAnsi"/>
        </w:rPr>
      </w:pPr>
    </w:p>
    <w:p w:rsidR="005D4132" w:rsidRPr="00863280" w:rsidRDefault="00252F87" w:rsidP="00826769">
      <w:pPr>
        <w:spacing w:after="0"/>
        <w:rPr>
          <w:rFonts w:asciiTheme="minorHAnsi" w:hAnsiTheme="minorHAnsi"/>
          <w:i/>
          <w:iCs/>
        </w:rPr>
      </w:pPr>
      <w:r w:rsidRPr="00863280">
        <w:rPr>
          <w:rFonts w:asciiTheme="minorHAnsi" w:hAnsiTheme="minorHAnsi"/>
        </w:rPr>
        <w:t xml:space="preserve">Gardening is the handiest excuse for being a philosopher. Nobody guesses, nobody accuses, nobody knows, but there you are, Plato in the peonies, Socrates force-growing his own hemlock. A man toting a sack of manure across his lawn is </w:t>
      </w:r>
      <w:proofErr w:type="spellStart"/>
      <w:r w:rsidRPr="00863280">
        <w:rPr>
          <w:rFonts w:asciiTheme="minorHAnsi" w:hAnsiTheme="minorHAnsi"/>
        </w:rPr>
        <w:t>kin</w:t>
      </w:r>
      <w:proofErr w:type="spellEnd"/>
      <w:r w:rsidRPr="00863280">
        <w:rPr>
          <w:rFonts w:asciiTheme="minorHAnsi" w:hAnsiTheme="minorHAnsi"/>
        </w:rPr>
        <w:t xml:space="preserve"> to Atlas letting the wo</w:t>
      </w:r>
      <w:r w:rsidR="00AD403D" w:rsidRPr="00863280">
        <w:rPr>
          <w:rFonts w:asciiTheme="minorHAnsi" w:hAnsiTheme="minorHAnsi"/>
        </w:rPr>
        <w:t>rld spin easy on his shoulder.  ~</w:t>
      </w:r>
      <w:r w:rsidRPr="00863280">
        <w:rPr>
          <w:rFonts w:asciiTheme="minorHAnsi" w:hAnsiTheme="minorHAnsi"/>
        </w:rPr>
        <w:t xml:space="preserve"> Ray Bradbury, </w:t>
      </w:r>
      <w:r w:rsidRPr="00863280">
        <w:rPr>
          <w:rFonts w:asciiTheme="minorHAnsi" w:hAnsiTheme="minorHAnsi"/>
          <w:i/>
          <w:iCs/>
        </w:rPr>
        <w:t>Dandelion Wine</w:t>
      </w:r>
    </w:p>
    <w:p w:rsidR="00863280" w:rsidRPr="00863280" w:rsidRDefault="00863280" w:rsidP="00826769">
      <w:pPr>
        <w:spacing w:after="0"/>
        <w:rPr>
          <w:rFonts w:asciiTheme="minorHAnsi" w:hAnsiTheme="minorHAnsi"/>
        </w:rPr>
      </w:pPr>
    </w:p>
    <w:p w:rsidR="00AD403D" w:rsidRPr="00863280" w:rsidRDefault="00252F87" w:rsidP="00826769">
      <w:pPr>
        <w:spacing w:after="0"/>
        <w:rPr>
          <w:rFonts w:asciiTheme="minorHAnsi" w:hAnsiTheme="minorHAnsi"/>
        </w:rPr>
      </w:pPr>
      <w:r w:rsidRPr="00863280">
        <w:rPr>
          <w:rFonts w:asciiTheme="minorHAnsi" w:hAnsiTheme="minorHAnsi"/>
        </w:rPr>
        <w:t xml:space="preserve">Weather </w:t>
      </w:r>
      <w:r w:rsidR="00863280" w:rsidRPr="00863280">
        <w:rPr>
          <w:rFonts w:asciiTheme="minorHAnsi" w:hAnsiTheme="minorHAnsi"/>
        </w:rPr>
        <w:t>is more important</w:t>
      </w:r>
      <w:r w:rsidRPr="00863280">
        <w:rPr>
          <w:rFonts w:asciiTheme="minorHAnsi" w:hAnsiTheme="minorHAnsi"/>
        </w:rPr>
        <w:t xml:space="preserve"> when you have a garden. There's nothing like listening to a shower and thinking how it is soaking in around your green beans. ~</w:t>
      </w:r>
      <w:proofErr w:type="spellStart"/>
      <w:r w:rsidRPr="00863280">
        <w:rPr>
          <w:rFonts w:asciiTheme="minorHAnsi" w:hAnsiTheme="minorHAnsi"/>
        </w:rPr>
        <w:t>Marcelene</w:t>
      </w:r>
      <w:proofErr w:type="spellEnd"/>
      <w:r w:rsidRPr="00863280">
        <w:rPr>
          <w:rFonts w:asciiTheme="minorHAnsi" w:hAnsiTheme="minorHAnsi"/>
        </w:rPr>
        <w:t xml:space="preserve"> Cox</w:t>
      </w:r>
    </w:p>
    <w:p w:rsidR="00AD403D" w:rsidRPr="00863280" w:rsidRDefault="00AD403D" w:rsidP="00826769">
      <w:pPr>
        <w:spacing w:after="0"/>
        <w:rPr>
          <w:rFonts w:asciiTheme="minorHAnsi" w:hAnsiTheme="minorHAnsi"/>
        </w:rPr>
      </w:pPr>
    </w:p>
    <w:p w:rsidR="00863280" w:rsidRPr="00863280" w:rsidRDefault="00252F87" w:rsidP="00826769">
      <w:pPr>
        <w:spacing w:after="0"/>
        <w:rPr>
          <w:rFonts w:asciiTheme="minorHAnsi" w:hAnsiTheme="minorHAnsi"/>
        </w:rPr>
      </w:pPr>
      <w:r w:rsidRPr="00863280">
        <w:rPr>
          <w:rFonts w:asciiTheme="minorHAnsi" w:hAnsiTheme="minorHAnsi"/>
        </w:rPr>
        <w:t xml:space="preserve">You can bury a lot of troubles </w:t>
      </w:r>
      <w:r w:rsidR="00AF3950">
        <w:rPr>
          <w:rFonts w:asciiTheme="minorHAnsi" w:hAnsiTheme="minorHAnsi"/>
        </w:rPr>
        <w:t xml:space="preserve">when you’re </w:t>
      </w:r>
      <w:r w:rsidRPr="00863280">
        <w:rPr>
          <w:rFonts w:asciiTheme="minorHAnsi" w:hAnsiTheme="minorHAnsi"/>
        </w:rPr>
        <w:t xml:space="preserve">digging in the dirt. ~Author </w:t>
      </w:r>
      <w:r w:rsidR="003B5657" w:rsidRPr="00863280">
        <w:rPr>
          <w:rFonts w:asciiTheme="minorHAnsi" w:hAnsiTheme="minorHAnsi"/>
        </w:rPr>
        <w:t>Unknown</w:t>
      </w:r>
    </w:p>
    <w:p w:rsidR="00863280" w:rsidRPr="00863280" w:rsidRDefault="00863280" w:rsidP="00826769">
      <w:pPr>
        <w:spacing w:after="0"/>
        <w:rPr>
          <w:rFonts w:asciiTheme="minorHAnsi" w:hAnsiTheme="minorHAnsi"/>
        </w:rPr>
      </w:pPr>
    </w:p>
    <w:p w:rsidR="00863280" w:rsidRDefault="00252F87" w:rsidP="00826769">
      <w:pPr>
        <w:spacing w:after="0"/>
        <w:rPr>
          <w:rFonts w:asciiTheme="minorHAnsi" w:hAnsiTheme="minorHAnsi"/>
        </w:rPr>
      </w:pPr>
      <w:r w:rsidRPr="00863280">
        <w:rPr>
          <w:rFonts w:asciiTheme="minorHAnsi" w:hAnsiTheme="minorHAnsi"/>
        </w:rPr>
        <w:t>Garden writing is often very tame, a real waste when you think how opinionated, inquisitive, irreverent and lascivious gardeners themselves tend to be. Nobody talks much about the muscular limbs, dark, swollen buds, strip-tease trees and unholy beauty that have made us all slaves of the Goddess Flora. ~</w:t>
      </w:r>
      <w:proofErr w:type="spellStart"/>
      <w:r w:rsidRPr="00863280">
        <w:rPr>
          <w:rFonts w:asciiTheme="minorHAnsi" w:hAnsiTheme="minorHAnsi"/>
        </w:rPr>
        <w:t>Ketzel</w:t>
      </w:r>
      <w:proofErr w:type="spellEnd"/>
      <w:r w:rsidRPr="00863280">
        <w:rPr>
          <w:rFonts w:asciiTheme="minorHAnsi" w:hAnsiTheme="minorHAnsi"/>
        </w:rPr>
        <w:t xml:space="preserve"> Levine</w:t>
      </w:r>
    </w:p>
    <w:p w:rsidR="003B5657" w:rsidRPr="00863280" w:rsidRDefault="003B5657" w:rsidP="00826769">
      <w:pPr>
        <w:spacing w:after="0"/>
        <w:rPr>
          <w:rFonts w:asciiTheme="minorHAnsi" w:hAnsiTheme="minorHAnsi"/>
        </w:rPr>
      </w:pPr>
    </w:p>
    <w:p w:rsidR="003B5657" w:rsidRDefault="00252F87" w:rsidP="00826769">
      <w:pPr>
        <w:spacing w:after="0"/>
        <w:rPr>
          <w:rFonts w:asciiTheme="minorHAnsi" w:hAnsiTheme="minorHAnsi"/>
        </w:rPr>
      </w:pPr>
      <w:r w:rsidRPr="00863280">
        <w:rPr>
          <w:rFonts w:asciiTheme="minorHAnsi" w:hAnsiTheme="minorHAnsi"/>
        </w:rPr>
        <w:t>In the garden I tend to drop my thoughts here and there. To the flowers I whisper the secrets I keep and the hopes I breathe. I know they are eavesdrop</w:t>
      </w:r>
      <w:r w:rsidR="00863280" w:rsidRPr="00863280">
        <w:rPr>
          <w:rFonts w:asciiTheme="minorHAnsi" w:hAnsiTheme="minorHAnsi"/>
        </w:rPr>
        <w:t>ping</w:t>
      </w:r>
      <w:r w:rsidRPr="00863280">
        <w:rPr>
          <w:rFonts w:asciiTheme="minorHAnsi" w:hAnsiTheme="minorHAnsi"/>
        </w:rPr>
        <w:t xml:space="preserve"> for the angels. </w:t>
      </w:r>
    </w:p>
    <w:p w:rsidR="00252F87" w:rsidRPr="00863280" w:rsidRDefault="00252F87" w:rsidP="00826769">
      <w:pPr>
        <w:spacing w:after="0"/>
        <w:rPr>
          <w:rFonts w:asciiTheme="minorHAnsi" w:hAnsiTheme="minorHAnsi"/>
        </w:rPr>
      </w:pPr>
      <w:r w:rsidRPr="00863280">
        <w:rPr>
          <w:rFonts w:asciiTheme="minorHAnsi" w:hAnsiTheme="minorHAnsi"/>
        </w:rPr>
        <w:t>~</w:t>
      </w:r>
      <w:proofErr w:type="spellStart"/>
      <w:r w:rsidRPr="00863280">
        <w:rPr>
          <w:rFonts w:asciiTheme="minorHAnsi" w:hAnsiTheme="minorHAnsi"/>
        </w:rPr>
        <w:t>Dodinsky</w:t>
      </w:r>
      <w:proofErr w:type="spellEnd"/>
      <w:r w:rsidRPr="00863280">
        <w:rPr>
          <w:rFonts w:asciiTheme="minorHAnsi" w:hAnsiTheme="minorHAnsi"/>
        </w:rPr>
        <w:t xml:space="preserve">, </w:t>
      </w:r>
      <w:hyperlink r:id="rId6" w:tgtFrame="_blank" w:history="1">
        <w:r w:rsidRPr="00863280">
          <w:rPr>
            <w:rStyle w:val="Hyperlink"/>
            <w:rFonts w:asciiTheme="minorHAnsi" w:hAnsiTheme="minorHAnsi"/>
          </w:rPr>
          <w:t>www.dodinsky.com</w:t>
        </w:r>
      </w:hyperlink>
    </w:p>
    <w:sectPr w:rsidR="00252F87" w:rsidRPr="00863280" w:rsidSect="00C6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0300"/>
    <w:multiLevelType w:val="hybridMultilevel"/>
    <w:tmpl w:val="786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C1F8E"/>
    <w:multiLevelType w:val="hybridMultilevel"/>
    <w:tmpl w:val="92D0A5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41477"/>
    <w:rsid w:val="001002E2"/>
    <w:rsid w:val="00252F87"/>
    <w:rsid w:val="003B5657"/>
    <w:rsid w:val="00593952"/>
    <w:rsid w:val="00595E76"/>
    <w:rsid w:val="005D4132"/>
    <w:rsid w:val="005D575F"/>
    <w:rsid w:val="00632ED8"/>
    <w:rsid w:val="006774DD"/>
    <w:rsid w:val="006C5750"/>
    <w:rsid w:val="007F1E25"/>
    <w:rsid w:val="00826769"/>
    <w:rsid w:val="00863280"/>
    <w:rsid w:val="00897CA2"/>
    <w:rsid w:val="00AD403D"/>
    <w:rsid w:val="00AD6C39"/>
    <w:rsid w:val="00AF3950"/>
    <w:rsid w:val="00C6075A"/>
    <w:rsid w:val="00C8541C"/>
    <w:rsid w:val="00CE39D2"/>
    <w:rsid w:val="00DA5669"/>
    <w:rsid w:val="00DE2739"/>
    <w:rsid w:val="00E31981"/>
    <w:rsid w:val="00F3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styleId="Hyperlink">
    <w:name w:val="Hyperlink"/>
    <w:basedOn w:val="DefaultParagraphFont"/>
    <w:uiPriority w:val="99"/>
    <w:semiHidden/>
    <w:unhideWhenUsed/>
    <w:rsid w:val="005D4132"/>
    <w:rPr>
      <w:color w:val="0000FF"/>
      <w:u w:val="single"/>
    </w:rPr>
  </w:style>
  <w:style w:type="character" w:styleId="FollowedHyperlink">
    <w:name w:val="FollowedHyperlink"/>
    <w:basedOn w:val="DefaultParagraphFont"/>
    <w:uiPriority w:val="99"/>
    <w:semiHidden/>
    <w:unhideWhenUsed/>
    <w:rsid w:val="00AD403D"/>
    <w:rPr>
      <w:color w:val="800080" w:themeColor="followedHyperlink"/>
      <w:u w:val="single"/>
    </w:rPr>
  </w:style>
  <w:style w:type="paragraph" w:styleId="ListParagraph">
    <w:name w:val="List Paragraph"/>
    <w:basedOn w:val="Normal"/>
    <w:uiPriority w:val="34"/>
    <w:qFormat/>
    <w:rsid w:val="00595E76"/>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dinsk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3</cp:revision>
  <dcterms:created xsi:type="dcterms:W3CDTF">2015-05-27T17:09:00Z</dcterms:created>
  <dcterms:modified xsi:type="dcterms:W3CDTF">2018-08-22T23:54:00Z</dcterms:modified>
</cp:coreProperties>
</file>